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游戏内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36"/>
          <w:lang w:val="en-US" w:eastAsia="zh-CN"/>
        </w:rPr>
        <w:t>一键领取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功能</w:t>
      </w:r>
    </w:p>
    <w:tbl>
      <w:tblPr>
        <w:tblStyle w:val="3"/>
        <w:tblpPr w:leftFromText="180" w:rightFromText="180" w:vertAnchor="page" w:horzAnchor="page" w:tblpX="2017" w:tblpY="245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1"/>
        <w:gridCol w:w="1591"/>
        <w:gridCol w:w="1592"/>
        <w:gridCol w:w="1592"/>
        <w:gridCol w:w="15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591" w:type="dxa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91" w:type="dxa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版本号</w:t>
            </w:r>
          </w:p>
        </w:tc>
        <w:tc>
          <w:tcPr>
            <w:tcW w:w="1592" w:type="dxa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撰写者</w:t>
            </w:r>
          </w:p>
        </w:tc>
        <w:tc>
          <w:tcPr>
            <w:tcW w:w="1592" w:type="dxa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编辑日期</w:t>
            </w:r>
          </w:p>
        </w:tc>
        <w:tc>
          <w:tcPr>
            <w:tcW w:w="1592" w:type="dxa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1" w:type="dxa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91" w:type="dxa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1.0.0</w:t>
            </w:r>
          </w:p>
        </w:tc>
        <w:tc>
          <w:tcPr>
            <w:tcW w:w="1592" w:type="dxa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钱程</w:t>
            </w:r>
          </w:p>
        </w:tc>
        <w:tc>
          <w:tcPr>
            <w:tcW w:w="1592" w:type="dxa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2023.11.09</w:t>
            </w:r>
          </w:p>
        </w:tc>
        <w:tc>
          <w:tcPr>
            <w:tcW w:w="1592" w:type="dxa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591" w:type="dxa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91" w:type="dxa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1.0.1</w:t>
            </w:r>
          </w:p>
        </w:tc>
        <w:tc>
          <w:tcPr>
            <w:tcW w:w="1592" w:type="dxa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钱程</w:t>
            </w:r>
          </w:p>
        </w:tc>
        <w:tc>
          <w:tcPr>
            <w:tcW w:w="1592" w:type="dxa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2023.11.20</w:t>
            </w:r>
          </w:p>
        </w:tc>
        <w:tc>
          <w:tcPr>
            <w:tcW w:w="1592" w:type="dxa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</w:tbl>
    <w:p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一、设计目的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在主界面增加一个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[一键领奖]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（暂定名）按钮，</w:t>
      </w:r>
      <w:r>
        <w:rPr>
          <w:rFonts w:hint="eastAsia" w:ascii="微软雅黑" w:hAnsi="微软雅黑" w:eastAsia="微软雅黑" w:cs="微软雅黑"/>
          <w:lang w:val="en-US" w:eastAsia="zh-CN"/>
        </w:rPr>
        <w:t>帮助玩家更快速、便捷地领取相关行为积累的资源奖励，减少游戏中的红点提醒密度，提升游戏的便捷性、优化玩家体验。</w:t>
      </w:r>
    </w:p>
    <w:p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二、功能说明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功能入口示意和说明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055" cy="2828290"/>
            <wp:effectExtent l="0" t="0" r="1079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【一键领取】功能按钮位置如图所示，在右下角原【日常活跃】的位置（需美术设计icon，参考“礼包”等icon的形式）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开放等级：10级。玩家达到10级后开启，需配合给到引导和说明。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玩家点击按钮后弹出”一键领奖“界面，一键领取日常副本当中</w:t>
      </w: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需要点击即可领取的所有奖励（见详细清单）</w:t>
      </w:r>
    </w:p>
    <w:p>
      <w:pPr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2、领取界面以及功能说明</w:t>
      </w:r>
    </w:p>
    <w:p>
      <w:r>
        <w:drawing>
          <wp:inline distT="0" distB="0" distL="114300" distR="114300">
            <wp:extent cx="5265420" cy="2846705"/>
            <wp:effectExtent l="0" t="0" r="1143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785110"/>
            <wp:effectExtent l="0" t="0" r="8255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1）界面参考【挂机奖励界面】，需对界面进行优化</w:t>
      </w:r>
    </w:p>
    <w:p>
      <w:pPr>
        <w:rPr>
          <w:rFonts w:hint="eastAsia" w:ascii="微软雅黑" w:hAnsi="微软雅黑" w:eastAsia="微软雅黑" w:cs="微软雅黑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2）标题为艺术字</w:t>
      </w:r>
      <w:r>
        <w:rPr>
          <w:rFonts w:hint="eastAsia" w:ascii="微软雅黑" w:hAnsi="微软雅黑" w:eastAsia="微软雅黑" w:cs="微软雅黑"/>
          <w:u w:val="single"/>
          <w:lang w:val="en-US" w:eastAsia="zh-CN"/>
        </w:rPr>
        <w:t>”</w:t>
      </w:r>
      <w:r>
        <w:rPr>
          <w:rFonts w:hint="eastAsia" w:ascii="微软雅黑" w:hAnsi="微软雅黑" w:eastAsia="宋体" w:cs="微软雅黑"/>
          <w:u w:val="single"/>
          <w:lang w:val="en-US" w:eastAsia="zh-CN"/>
        </w:rPr>
        <w:t>一鍵領取  獎勵全收</w:t>
      </w:r>
      <w:r>
        <w:rPr>
          <w:rFonts w:hint="eastAsia" w:ascii="微软雅黑" w:hAnsi="微软雅黑" w:eastAsia="微软雅黑" w:cs="微软雅黑"/>
          <w:u w:val="single"/>
          <w:lang w:val="en-US" w:eastAsia="zh-CN"/>
        </w:rPr>
        <w:t>“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3）选择和主画面匹配的 冒险形象作为”小助手“，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4）每日玩家打开界面后提示语：</w:t>
      </w:r>
    </w:p>
    <w:p>
      <w:pPr>
        <w:ind w:firstLine="420" w:firstLineChars="200"/>
        <w:rPr>
          <w:rFonts w:hint="eastAsia" w:ascii="微软雅黑" w:hAnsi="微软雅黑" w:eastAsia="微软雅黑" w:cs="微软雅黑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u w:val="single"/>
          <w:lang w:val="en-US" w:eastAsia="zh-CN"/>
        </w:rPr>
        <w:t>”</w:t>
      </w:r>
      <w:r>
        <w:rPr>
          <w:rFonts w:hint="eastAsia" w:ascii="微软雅黑" w:hAnsi="微软雅黑" w:eastAsia="宋体" w:cs="微软雅黑"/>
          <w:u w:val="single"/>
          <w:lang w:val="en-US" w:eastAsia="zh-CN"/>
        </w:rPr>
        <w:t>司令官大人，為您準備好了豐厚的獎勵，點擊領取吧！</w:t>
      </w:r>
      <w:r>
        <w:rPr>
          <w:rFonts w:hint="eastAsia" w:ascii="微软雅黑" w:hAnsi="微软雅黑" w:eastAsia="微软雅黑" w:cs="微软雅黑"/>
          <w:u w:val="single"/>
          <w:lang w:val="en-US" w:eastAsia="zh-CN"/>
        </w:rPr>
        <w:t>“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5）每日玩家登录后，每次进入该功能，检测玩家在日常玩法当中的所有需”</w:t>
      </w:r>
      <w: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  <w:t>点击即可领取的</w:t>
      </w:r>
      <w:r>
        <w:rPr>
          <w:rFonts w:hint="eastAsia" w:ascii="微软雅黑" w:hAnsi="微软雅黑" w:eastAsia="微软雅黑" w:cs="微软雅黑"/>
          <w:lang w:val="en-US" w:eastAsia="zh-CN"/>
        </w:rPr>
        <w:t>“奖励内容，并将未领取的所有奖励物品展示在可领取的物品栏中（全部展示，不叠加，按顺序排列即可）。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6）玩家点击领取，弹出结算界面 只显示前10个，</w:t>
      </w: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所有以上可领取奖励的红点消失</w:t>
      </w:r>
      <w:r>
        <w:rPr>
          <w:rFonts w:hint="eastAsia" w:ascii="微软雅黑" w:hAnsi="微软雅黑" w:eastAsia="微软雅黑" w:cs="微软雅黑"/>
          <w:lang w:val="en-US" w:eastAsia="zh-CN"/>
        </w:rPr>
        <w:t>，物品内容界面显示为空，玩家点击 X  ，即可退出 一键领取界面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199130" cy="2093595"/>
            <wp:effectExtent l="0" t="0" r="1270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玩家再次进入”一键领取“界面时，再次执行检测流程，如有奖励物品，则显示可领物品，重复领取流程；如检测完后无可领物品，物品内容界面显示为空，点击”领取”按钮时出现弹窗提示“一鍵領取獎勵已領完，</w:t>
      </w:r>
      <w:r>
        <w:rPr>
          <w:rFonts w:hint="eastAsia" w:ascii="微软雅黑" w:hAnsi="微软雅黑" w:eastAsia="宋体" w:cs="微软雅黑"/>
          <w:lang w:val="en-US" w:eastAsia="zh-CN"/>
        </w:rPr>
        <w:t>晚點</w:t>
      </w:r>
      <w:r>
        <w:rPr>
          <w:rFonts w:hint="eastAsia" w:ascii="微软雅黑" w:hAnsi="微软雅黑" w:eastAsia="微软雅黑" w:cs="微软雅黑"/>
          <w:lang w:val="en-US" w:eastAsia="zh-CN"/>
        </w:rPr>
        <w:t>再來吧”，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highlight w:val="yellow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highlight w:val="yellow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highlight w:val="yellow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相关需求：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1、美术界面设计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2、开启条件</w:t>
      </w:r>
      <w:r>
        <w:rPr>
          <w:rFonts w:hint="eastAsia" w:ascii="微软雅黑" w:hAnsi="微软雅黑" w:eastAsia="微软雅黑" w:cs="微软雅黑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① 一键领奖：玩家等级10级开启，每日签到、日常活跃7天后放入一键领取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检测并整理奖励内容汇总</w:t>
      </w:r>
    </w:p>
    <w:tbl>
      <w:tblPr>
        <w:tblW w:w="835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1740"/>
        <w:gridCol w:w="3178"/>
        <w:gridCol w:w="1163"/>
        <w:gridCol w:w="797"/>
        <w:gridCol w:w="7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0808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0808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模块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0808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内容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0808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一键功能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0808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功能开启等级</w:t>
            </w: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副本-进击之塔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每10层通关奖励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一键领取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16级</w:t>
            </w:r>
          </w:p>
        </w:tc>
        <w:tc>
          <w:tcPr>
            <w:tcW w:w="7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10级后开启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副本-歼星迷途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探索进度奖励-周回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一键领取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40级</w:t>
            </w:r>
          </w:p>
        </w:tc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副本-无尽试炼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首通奖励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一键领取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25级</w:t>
            </w:r>
          </w:p>
        </w:tc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副本-遗迹探索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累星奖励，10星，20星，30星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一键领取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90级</w:t>
            </w:r>
          </w:p>
        </w:tc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任务奖励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所有已完成任务奖励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一键领取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1级</w:t>
            </w:r>
          </w:p>
        </w:tc>
        <w:tc>
          <w:tcPr>
            <w:tcW w:w="7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每日签到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日常福利-每日签到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一键领取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7日后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日常活跃</w:t>
            </w:r>
          </w:p>
        </w:tc>
        <w:tc>
          <w:tcPr>
            <w:tcW w:w="3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日常福利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一键领取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E1F4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7日后</w:t>
            </w:r>
          </w:p>
        </w:tc>
      </w:tr>
    </w:tbl>
    <w:p>
      <w:pPr>
        <w:rPr>
          <w:rFonts w:hint="eastAsia" w:ascii="微软雅黑" w:hAnsi="微软雅黑" w:eastAsia="微软雅黑" w:cs="微软雅黑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30E197"/>
    <w:multiLevelType w:val="singleLevel"/>
    <w:tmpl w:val="1D30E19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790297C"/>
    <w:multiLevelType w:val="singleLevel"/>
    <w:tmpl w:val="3790297C"/>
    <w:lvl w:ilvl="0" w:tentative="0">
      <w:start w:val="7"/>
      <w:numFmt w:val="decimal"/>
      <w:suff w:val="nothing"/>
      <w:lvlText w:val="%1）"/>
      <w:lvlJc w:val="left"/>
    </w:lvl>
  </w:abstractNum>
  <w:abstractNum w:abstractNumId="2">
    <w:nsid w:val="5BD38486"/>
    <w:multiLevelType w:val="singleLevel"/>
    <w:tmpl w:val="5BD3848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zOTUyMzZiNDU0NmM3Yzk5N2Y1OGUyZTg1ZDAxODkifQ=="/>
  </w:docVars>
  <w:rsids>
    <w:rsidRoot w:val="3017757B"/>
    <w:rsid w:val="01D31020"/>
    <w:rsid w:val="03165668"/>
    <w:rsid w:val="032C4E8C"/>
    <w:rsid w:val="0409052E"/>
    <w:rsid w:val="071A324D"/>
    <w:rsid w:val="084E7652"/>
    <w:rsid w:val="094837C1"/>
    <w:rsid w:val="0B9F01C5"/>
    <w:rsid w:val="0E460DCC"/>
    <w:rsid w:val="105477D0"/>
    <w:rsid w:val="12922832"/>
    <w:rsid w:val="136C4E31"/>
    <w:rsid w:val="13A82802"/>
    <w:rsid w:val="17E94CA2"/>
    <w:rsid w:val="1A8567D8"/>
    <w:rsid w:val="1D1A4832"/>
    <w:rsid w:val="1D3B29E5"/>
    <w:rsid w:val="27313A2A"/>
    <w:rsid w:val="28EC1992"/>
    <w:rsid w:val="29D842E1"/>
    <w:rsid w:val="2AF923CF"/>
    <w:rsid w:val="2C8E3E66"/>
    <w:rsid w:val="3017757B"/>
    <w:rsid w:val="31D16A7B"/>
    <w:rsid w:val="33D44A17"/>
    <w:rsid w:val="3437693D"/>
    <w:rsid w:val="3BDF7FE6"/>
    <w:rsid w:val="3BEA174C"/>
    <w:rsid w:val="3C5C2972"/>
    <w:rsid w:val="3E66679D"/>
    <w:rsid w:val="40DC4AF4"/>
    <w:rsid w:val="42154762"/>
    <w:rsid w:val="46E60C47"/>
    <w:rsid w:val="4A407EA2"/>
    <w:rsid w:val="4AC8276C"/>
    <w:rsid w:val="4B3E79B5"/>
    <w:rsid w:val="4CD55219"/>
    <w:rsid w:val="4DE913A9"/>
    <w:rsid w:val="4E2B2C17"/>
    <w:rsid w:val="50212524"/>
    <w:rsid w:val="50CD1EFF"/>
    <w:rsid w:val="539A15FA"/>
    <w:rsid w:val="56C36F17"/>
    <w:rsid w:val="58A363C3"/>
    <w:rsid w:val="5B524ABC"/>
    <w:rsid w:val="5F1F40D2"/>
    <w:rsid w:val="5FEB1832"/>
    <w:rsid w:val="613B0F6B"/>
    <w:rsid w:val="62725DD8"/>
    <w:rsid w:val="63435BFE"/>
    <w:rsid w:val="63C532AF"/>
    <w:rsid w:val="65B137CE"/>
    <w:rsid w:val="68664B20"/>
    <w:rsid w:val="68D26659"/>
    <w:rsid w:val="6B105217"/>
    <w:rsid w:val="6D3A43C4"/>
    <w:rsid w:val="6DC61BFF"/>
    <w:rsid w:val="6EE90259"/>
    <w:rsid w:val="6F8A09AF"/>
    <w:rsid w:val="6FA81EC2"/>
    <w:rsid w:val="701902ED"/>
    <w:rsid w:val="718659DF"/>
    <w:rsid w:val="719418BD"/>
    <w:rsid w:val="720D24B0"/>
    <w:rsid w:val="75003CE4"/>
    <w:rsid w:val="764D37C3"/>
    <w:rsid w:val="767B20DE"/>
    <w:rsid w:val="789B0816"/>
    <w:rsid w:val="7BBA5457"/>
    <w:rsid w:val="7BC55D78"/>
    <w:rsid w:val="7E5F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6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7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2023-11-09T03:08:00Z</dcterms:created>
  <dc:creator>Isaac钱程</dc:creator>
  <cp:lastModifiedBy>Isaac钱程</cp:lastModifiedBy>
  <dcterms:modified xsi:type="dcterms:W3CDTF">2023-11-20T08:21:30Z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E7D8771CFAAB45C5A89A9250DE423253_13</vt:lpwstr>
  </property>
</Properties>
</file>