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8.1.4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2023.08.28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进击冲刺界面交互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p>
      <w:p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91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_Toc20184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进击冲刺活动</w:t>
          </w:r>
          <w:r>
            <w:tab/>
          </w:r>
          <w:r>
            <w:fldChar w:fldCharType="begin"/>
          </w:r>
          <w:r>
            <w:instrText xml:space="preserve"> PAGEREF _Toc20184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_Toc21192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活动说明</w:t>
          </w:r>
          <w:r>
            <w:tab/>
          </w:r>
          <w:r>
            <w:fldChar w:fldCharType="begin"/>
          </w:r>
          <w:r>
            <w:instrText xml:space="preserve"> PAGEREF _Toc21192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_Toc15036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1.2.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界面说明</w:t>
          </w:r>
          <w:r>
            <w:tab/>
          </w:r>
          <w:r>
            <w:fldChar w:fldCharType="begin"/>
          </w:r>
          <w:r>
            <w:instrText xml:space="preserve"> PAGEREF _Toc15036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numPr>
          <w:numId w:val="0"/>
        </w:numPr>
        <w:outlineLvl w:val="0"/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bookmarkStart w:id="0" w:name="_Toc20184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进击冲刺活动</w:t>
      </w:r>
      <w:bookmarkEnd w:id="0"/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在主城“梦想启航”按钮内增加一个“进击冲刺”开服活动的页签，按照下图活动版式进行ui设计。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8296910" cy="4679950"/>
            <wp:effectExtent l="0" t="0" r="889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9691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9"/>
      </w:pPr>
      <w:r>
        <w:drawing>
          <wp:inline distT="0" distB="0" distL="114300" distR="114300">
            <wp:extent cx="9297670" cy="5253355"/>
            <wp:effectExtent l="0" t="0" r="1778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9767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——进击冲刺界面</w:t>
      </w:r>
    </w:p>
    <w:p>
      <w:pPr>
        <w:numPr>
          <w:ilvl w:val="1"/>
          <w:numId w:val="1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1" w:name="_Toc21192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活动说明</w:t>
      </w:r>
      <w:bookmarkEnd w:id="1"/>
    </w:p>
    <w:p>
      <w:pPr>
        <w:numPr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伴随开服一起开启的活动，玩家到达一定等级后可以在该页面领取对应礼包奖励，全服名额有限。</w:t>
      </w:r>
    </w:p>
    <w:p>
      <w:pPr>
        <w:numPr>
          <w:numId w:val="0"/>
        </w:numPr>
        <w:ind w:leftChars="0"/>
        <w:outlineLvl w:val="9"/>
        <w:rPr>
          <w:rFonts w:hint="default" w:ascii="微软雅黑" w:hAnsi="微软雅黑" w:eastAsia="微软雅黑" w:cs="微软雅黑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活动结束后该页签栏会消失。</w:t>
      </w:r>
    </w:p>
    <w:p>
      <w:pPr>
        <w:numPr>
          <w:numId w:val="0"/>
        </w:numPr>
        <w:ind w:leftChars="0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bookmarkStart w:id="3" w:name="_GoBack"/>
      <w:bookmarkEnd w:id="3"/>
    </w:p>
    <w:p>
      <w:pPr>
        <w:numPr>
          <w:ilvl w:val="1"/>
          <w:numId w:val="1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2" w:name="_Toc15036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界面说明</w:t>
      </w:r>
      <w:bookmarkEnd w:id="2"/>
    </w:p>
    <w:p>
      <w:pPr>
        <w:numPr>
          <w:ilvl w:val="0"/>
          <w:numId w:val="2"/>
        </w:numPr>
        <w:ind w:leftChars="0"/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界面顶部为“开服冲级 领取限量豪礼”的艺术字，美术可以设计的绚丽一点；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标题下方为活动剩余时间，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[lev_gift_data]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[常量表]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over_time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常量名，一般为开服7日；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中间为礼包展示和领取栏，栏顶部显示“玩家等级达到xx级可以领取奖励（</w:t>
      </w:r>
      <w:r>
        <w:rPr>
          <w:rFonts w:hint="eastAsia" w:ascii="微软雅黑" w:hAnsi="微软雅黑" w:eastAsia="微软雅黑" w:cs="微软雅黑"/>
          <w:color w:val="00B050"/>
          <w:sz w:val="20"/>
          <w:szCs w:val="20"/>
          <w:lang w:val="en-US" w:eastAsia="zh-CN"/>
        </w:rPr>
        <w:t>xx/xx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）</w:t>
      </w:r>
      <w:r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,等级读取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[lev_gift_data]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[奖励配置]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等级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字段；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奖励展示栏读取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[lev_gift_data]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[奖励配置]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免费奖励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字段；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右侧显示礼包全服剩余数量，读取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[lev_gift_data]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[奖励配置]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礼包总数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字段；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”领取“按钮在可领取的时候为亮状态，并显示红点提示，点击领取后显示奖励获得的弹窗；</w:t>
      </w:r>
    </w:p>
    <w:p>
      <w:pPr>
        <w:numPr>
          <w:numId w:val="0"/>
        </w:numPr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未满足领取条件时显示置灰状态；</w:t>
      </w:r>
    </w:p>
    <w:p>
      <w:pPr>
        <w:numPr>
          <w:numId w:val="0"/>
        </w:numPr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已领取奖励后显示”</w:t>
      </w:r>
      <w:r>
        <w:rPr>
          <w:rFonts w:hint="eastAsia" w:ascii="微软雅黑" w:hAnsi="微软雅黑" w:eastAsia="微软雅黑" w:cs="微软雅黑"/>
          <w:color w:val="00B050"/>
          <w:sz w:val="21"/>
          <w:szCs w:val="21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“状态，并且剩余数量文字消失，并且该奖励栏沉底。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7915275" cy="1524000"/>
            <wp:effectExtent l="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</w:p>
    <w:sectPr>
      <w:footerReference r:id="rId3" w:type="default"/>
      <w:pgSz w:w="18255" w:h="2522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498EF8"/>
    <w:multiLevelType w:val="singleLevel"/>
    <w:tmpl w:val="B7498E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4983411"/>
    <w:multiLevelType w:val="multilevel"/>
    <w:tmpl w:val="C4983411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00172A27"/>
    <w:rsid w:val="00035777"/>
    <w:rsid w:val="00084DCC"/>
    <w:rsid w:val="00623B58"/>
    <w:rsid w:val="008A54E5"/>
    <w:rsid w:val="04CB5FDF"/>
    <w:rsid w:val="05836431"/>
    <w:rsid w:val="06A81F84"/>
    <w:rsid w:val="07CD27ED"/>
    <w:rsid w:val="08EC4AD9"/>
    <w:rsid w:val="08FA668A"/>
    <w:rsid w:val="092E78E1"/>
    <w:rsid w:val="0A1473DB"/>
    <w:rsid w:val="0BE05C5D"/>
    <w:rsid w:val="0C311877"/>
    <w:rsid w:val="0CD90540"/>
    <w:rsid w:val="0EE36B3E"/>
    <w:rsid w:val="10701EEF"/>
    <w:rsid w:val="1094349A"/>
    <w:rsid w:val="120574CD"/>
    <w:rsid w:val="120A4C68"/>
    <w:rsid w:val="134F11CF"/>
    <w:rsid w:val="136E5DA6"/>
    <w:rsid w:val="13D859C6"/>
    <w:rsid w:val="14FD212D"/>
    <w:rsid w:val="164360CD"/>
    <w:rsid w:val="174F7C8A"/>
    <w:rsid w:val="19625666"/>
    <w:rsid w:val="19B96B2C"/>
    <w:rsid w:val="1A027FEF"/>
    <w:rsid w:val="1B2A333B"/>
    <w:rsid w:val="1BB05C31"/>
    <w:rsid w:val="1D2E3217"/>
    <w:rsid w:val="1DB371C5"/>
    <w:rsid w:val="1DB81CA2"/>
    <w:rsid w:val="1DCF5D40"/>
    <w:rsid w:val="1F0002B6"/>
    <w:rsid w:val="1FDF467E"/>
    <w:rsid w:val="2005556E"/>
    <w:rsid w:val="2057577B"/>
    <w:rsid w:val="24790692"/>
    <w:rsid w:val="24861CA4"/>
    <w:rsid w:val="25810FA4"/>
    <w:rsid w:val="284D6D3A"/>
    <w:rsid w:val="287350DA"/>
    <w:rsid w:val="291D7CEE"/>
    <w:rsid w:val="2967018D"/>
    <w:rsid w:val="2A3B4E26"/>
    <w:rsid w:val="2A6E4E2F"/>
    <w:rsid w:val="2A970EDD"/>
    <w:rsid w:val="2C1961B2"/>
    <w:rsid w:val="2D002F82"/>
    <w:rsid w:val="2D3F6989"/>
    <w:rsid w:val="2DDC0630"/>
    <w:rsid w:val="2DED3BFF"/>
    <w:rsid w:val="2E767DDA"/>
    <w:rsid w:val="2F0E1A96"/>
    <w:rsid w:val="2F392864"/>
    <w:rsid w:val="2FC75373"/>
    <w:rsid w:val="30793C8E"/>
    <w:rsid w:val="32023370"/>
    <w:rsid w:val="34802092"/>
    <w:rsid w:val="357921D8"/>
    <w:rsid w:val="36FC7471"/>
    <w:rsid w:val="37772A7D"/>
    <w:rsid w:val="386A72E1"/>
    <w:rsid w:val="38DB3223"/>
    <w:rsid w:val="38EF4FE8"/>
    <w:rsid w:val="396F2642"/>
    <w:rsid w:val="39E80F2C"/>
    <w:rsid w:val="3B194230"/>
    <w:rsid w:val="3B977502"/>
    <w:rsid w:val="3D0701C3"/>
    <w:rsid w:val="3E293BA1"/>
    <w:rsid w:val="3E591F3E"/>
    <w:rsid w:val="3EB43826"/>
    <w:rsid w:val="40075B3F"/>
    <w:rsid w:val="403D6EEA"/>
    <w:rsid w:val="41217BDB"/>
    <w:rsid w:val="41831B26"/>
    <w:rsid w:val="42617CFE"/>
    <w:rsid w:val="4452327F"/>
    <w:rsid w:val="45147103"/>
    <w:rsid w:val="484302E1"/>
    <w:rsid w:val="4A554D2D"/>
    <w:rsid w:val="4CC31030"/>
    <w:rsid w:val="4CED6A0E"/>
    <w:rsid w:val="4E9E266B"/>
    <w:rsid w:val="4F1A3FF5"/>
    <w:rsid w:val="4FD34C26"/>
    <w:rsid w:val="502C6AEA"/>
    <w:rsid w:val="509447A1"/>
    <w:rsid w:val="50D2558F"/>
    <w:rsid w:val="52270050"/>
    <w:rsid w:val="526A0108"/>
    <w:rsid w:val="544B1CD0"/>
    <w:rsid w:val="54AD25D8"/>
    <w:rsid w:val="55F72B5D"/>
    <w:rsid w:val="58DD5400"/>
    <w:rsid w:val="598A360D"/>
    <w:rsid w:val="5A06190C"/>
    <w:rsid w:val="5BE64A2B"/>
    <w:rsid w:val="5D6B0389"/>
    <w:rsid w:val="5D7804B1"/>
    <w:rsid w:val="5E796DD2"/>
    <w:rsid w:val="5F213584"/>
    <w:rsid w:val="60C46FCA"/>
    <w:rsid w:val="60EC3B4A"/>
    <w:rsid w:val="636C4139"/>
    <w:rsid w:val="63C61079"/>
    <w:rsid w:val="649C3EF8"/>
    <w:rsid w:val="65113728"/>
    <w:rsid w:val="652A75E5"/>
    <w:rsid w:val="65B06691"/>
    <w:rsid w:val="6664290A"/>
    <w:rsid w:val="66DB22F2"/>
    <w:rsid w:val="67595A15"/>
    <w:rsid w:val="690E1270"/>
    <w:rsid w:val="694B25D3"/>
    <w:rsid w:val="69A01B75"/>
    <w:rsid w:val="69B05178"/>
    <w:rsid w:val="69E44A75"/>
    <w:rsid w:val="6A034D78"/>
    <w:rsid w:val="6A4B7F19"/>
    <w:rsid w:val="6B0B7DD6"/>
    <w:rsid w:val="6B7D6072"/>
    <w:rsid w:val="6C1E0CF9"/>
    <w:rsid w:val="6C1E3248"/>
    <w:rsid w:val="6CD465CA"/>
    <w:rsid w:val="6DBD6D71"/>
    <w:rsid w:val="6EFD4C33"/>
    <w:rsid w:val="6F331D82"/>
    <w:rsid w:val="6F587A3B"/>
    <w:rsid w:val="6F7C3C68"/>
    <w:rsid w:val="70313C58"/>
    <w:rsid w:val="70AD7292"/>
    <w:rsid w:val="73B814A8"/>
    <w:rsid w:val="743E74B1"/>
    <w:rsid w:val="76563257"/>
    <w:rsid w:val="76787A26"/>
    <w:rsid w:val="76C54EBC"/>
    <w:rsid w:val="76EA5F08"/>
    <w:rsid w:val="77F17FEE"/>
    <w:rsid w:val="7B65547A"/>
    <w:rsid w:val="7D122193"/>
    <w:rsid w:val="7D251D67"/>
    <w:rsid w:val="7DE6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样式1"/>
    <w:basedOn w:val="1"/>
    <w:qFormat/>
    <w:uiPriority w:val="0"/>
    <w:rPr>
      <w:rFonts w:asciiTheme="minorAscii" w:hAnsiTheme="minorAscii"/>
      <w:sz w:val="28"/>
    </w:rPr>
  </w:style>
  <w:style w:type="paragraph" w:customStyle="1" w:styleId="18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460</Words>
  <Characters>553</Characters>
  <Lines>0</Lines>
  <Paragraphs>0</Paragraphs>
  <TotalTime>4</TotalTime>
  <ScaleCrop>false</ScaleCrop>
  <LinksUpToDate>false</LinksUpToDate>
  <CharactersWithSpaces>565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2023-08-28T03:31:14Z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